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4C" w:rsidRPr="00AB48F3" w:rsidRDefault="0036384C" w:rsidP="0036384C">
      <w:pPr>
        <w:jc w:val="right"/>
        <w:rPr>
          <w:rFonts w:ascii="Tahoma" w:hAnsi="Tahoma" w:cs="Tahoma"/>
          <w:sz w:val="18"/>
          <w:szCs w:val="18"/>
        </w:rPr>
      </w:pPr>
      <w:r w:rsidRPr="00AB48F3">
        <w:rPr>
          <w:rFonts w:ascii="Tahoma" w:hAnsi="Tahoma" w:cs="Tahoma"/>
          <w:sz w:val="18"/>
          <w:szCs w:val="18"/>
        </w:rPr>
        <w:t>Do</w:t>
      </w:r>
      <w:r>
        <w:rPr>
          <w:rFonts w:ascii="Tahoma" w:hAnsi="Tahoma" w:cs="Tahoma"/>
          <w:sz w:val="18"/>
          <w:szCs w:val="18"/>
        </w:rPr>
        <w:t>tyczy</w:t>
      </w:r>
      <w:r w:rsidR="005D0B5D">
        <w:rPr>
          <w:rFonts w:ascii="Tahoma" w:hAnsi="Tahoma" w:cs="Tahoma"/>
          <w:sz w:val="18"/>
          <w:szCs w:val="18"/>
        </w:rPr>
        <w:t xml:space="preserve"> umowy ubezpieczenia nr 1057767966 </w:t>
      </w:r>
      <w:bookmarkStart w:id="0" w:name="_GoBack"/>
      <w:bookmarkEnd w:id="0"/>
      <w:r w:rsidRPr="00AB48F3">
        <w:rPr>
          <w:rFonts w:ascii="Tahoma" w:hAnsi="Tahoma" w:cs="Tahoma"/>
          <w:sz w:val="18"/>
          <w:szCs w:val="18"/>
        </w:rPr>
        <w:t xml:space="preserve">z </w:t>
      </w:r>
      <w:proofErr w:type="gramStart"/>
      <w:r w:rsidRPr="00AB48F3">
        <w:rPr>
          <w:rFonts w:ascii="Tahoma" w:hAnsi="Tahoma" w:cs="Tahoma"/>
          <w:sz w:val="18"/>
          <w:szCs w:val="18"/>
        </w:rPr>
        <w:t>dnia ................... r</w:t>
      </w:r>
      <w:proofErr w:type="gramEnd"/>
      <w:r w:rsidRPr="00AB48F3">
        <w:rPr>
          <w:rFonts w:ascii="Tahoma" w:hAnsi="Tahoma" w:cs="Tahoma"/>
          <w:sz w:val="18"/>
          <w:szCs w:val="18"/>
        </w:rPr>
        <w:t>.</w:t>
      </w:r>
    </w:p>
    <w:p w:rsidR="0036384C" w:rsidRPr="0061521F" w:rsidRDefault="0036384C" w:rsidP="0036384C">
      <w:pPr>
        <w:rPr>
          <w:rFonts w:ascii="Tahoma" w:hAnsi="Tahoma" w:cs="Tahoma"/>
          <w:sz w:val="18"/>
          <w:szCs w:val="18"/>
        </w:rPr>
      </w:pPr>
    </w:p>
    <w:p w:rsidR="0036384C" w:rsidRPr="0061521F" w:rsidRDefault="0036384C" w:rsidP="0036384C">
      <w:pPr>
        <w:rPr>
          <w:rFonts w:ascii="Tahoma" w:hAnsi="Tahoma" w:cs="Tahoma"/>
          <w:sz w:val="18"/>
          <w:szCs w:val="18"/>
        </w:rPr>
      </w:pPr>
    </w:p>
    <w:p w:rsidR="0061521F" w:rsidRPr="0061521F" w:rsidRDefault="0061521F" w:rsidP="0036384C">
      <w:pPr>
        <w:rPr>
          <w:rFonts w:ascii="Tahoma" w:hAnsi="Tahoma" w:cs="Tahoma"/>
          <w:sz w:val="18"/>
          <w:szCs w:val="18"/>
        </w:rPr>
      </w:pPr>
    </w:p>
    <w:p w:rsidR="0036384C" w:rsidRPr="00943715" w:rsidRDefault="0061521F" w:rsidP="0036384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</w:r>
    </w:p>
    <w:p w:rsidR="0036384C" w:rsidRPr="00173750" w:rsidRDefault="0036384C" w:rsidP="0036384C">
      <w:pPr>
        <w:pStyle w:val="Nagwek1"/>
        <w:jc w:val="center"/>
        <w:rPr>
          <w:rFonts w:ascii="Tahoma" w:hAnsi="Tahoma" w:cs="Tahoma"/>
          <w:sz w:val="20"/>
        </w:rPr>
      </w:pPr>
    </w:p>
    <w:p w:rsidR="0036384C" w:rsidRPr="00684305" w:rsidRDefault="00EB6206" w:rsidP="0036384C">
      <w:pPr>
        <w:pStyle w:val="Nagwek1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</w:t>
      </w:r>
      <w:r w:rsidR="00085881">
        <w:rPr>
          <w:rFonts w:ascii="Tahoma" w:hAnsi="Tahoma" w:cs="Tahoma"/>
          <w:b/>
          <w:sz w:val="18"/>
          <w:szCs w:val="18"/>
        </w:rPr>
        <w:t>eklaracja</w:t>
      </w:r>
      <w:r>
        <w:rPr>
          <w:rFonts w:ascii="Tahoma" w:hAnsi="Tahoma" w:cs="Tahoma"/>
          <w:b/>
          <w:sz w:val="18"/>
          <w:szCs w:val="18"/>
        </w:rPr>
        <w:t xml:space="preserve">/lista </w:t>
      </w:r>
      <w:r w:rsidR="007B6647">
        <w:rPr>
          <w:rFonts w:ascii="Tahoma" w:hAnsi="Tahoma" w:cs="Tahoma"/>
          <w:b/>
          <w:sz w:val="18"/>
          <w:szCs w:val="18"/>
        </w:rPr>
        <w:t xml:space="preserve">osób przystępujących do </w:t>
      </w:r>
      <w:r w:rsidR="0036384C" w:rsidRPr="00684305">
        <w:rPr>
          <w:rFonts w:ascii="Tahoma" w:hAnsi="Tahoma" w:cs="Tahoma"/>
          <w:b/>
          <w:sz w:val="18"/>
          <w:szCs w:val="18"/>
        </w:rPr>
        <w:t>ubezpieczenia</w:t>
      </w:r>
      <w:r w:rsidR="007B6647">
        <w:rPr>
          <w:rFonts w:ascii="Tahoma" w:hAnsi="Tahoma" w:cs="Tahoma"/>
          <w:b/>
          <w:sz w:val="18"/>
          <w:szCs w:val="18"/>
        </w:rPr>
        <w:t xml:space="preserve"> </w:t>
      </w:r>
      <w:r w:rsidR="00A54C68">
        <w:rPr>
          <w:rFonts w:ascii="Tahoma" w:hAnsi="Tahoma" w:cs="Tahoma"/>
          <w:b/>
          <w:sz w:val="18"/>
          <w:szCs w:val="18"/>
        </w:rPr>
        <w:t xml:space="preserve">PZU </w:t>
      </w:r>
      <w:r w:rsidR="007B6647">
        <w:rPr>
          <w:rFonts w:ascii="Tahoma" w:hAnsi="Tahoma" w:cs="Tahoma"/>
          <w:b/>
          <w:sz w:val="18"/>
          <w:szCs w:val="18"/>
        </w:rPr>
        <w:t xml:space="preserve">NNW </w:t>
      </w:r>
      <w:r w:rsidR="0036384C" w:rsidRPr="00684305">
        <w:rPr>
          <w:rFonts w:ascii="Tahoma" w:hAnsi="Tahoma" w:cs="Tahoma"/>
          <w:b/>
          <w:sz w:val="18"/>
          <w:szCs w:val="18"/>
        </w:rPr>
        <w:t xml:space="preserve"> </w:t>
      </w:r>
      <w:r w:rsidR="0036384C" w:rsidRPr="00684305">
        <w:rPr>
          <w:rFonts w:ascii="Tahoma" w:hAnsi="Tahoma" w:cs="Tahoma"/>
          <w:b/>
          <w:sz w:val="18"/>
          <w:szCs w:val="18"/>
        </w:rPr>
        <w:br/>
      </w:r>
    </w:p>
    <w:p w:rsidR="0036384C" w:rsidRPr="00684305" w:rsidRDefault="0036384C" w:rsidP="0036384C">
      <w:pPr>
        <w:jc w:val="both"/>
        <w:rPr>
          <w:rFonts w:ascii="Tahoma" w:hAnsi="Tahoma" w:cs="Tahoma"/>
          <w:sz w:val="18"/>
          <w:szCs w:val="18"/>
        </w:rPr>
      </w:pPr>
      <w:proofErr w:type="gramStart"/>
      <w:r w:rsidRPr="00684305">
        <w:rPr>
          <w:rFonts w:ascii="Tahoma" w:hAnsi="Tahoma" w:cs="Tahoma"/>
          <w:sz w:val="18"/>
          <w:szCs w:val="18"/>
        </w:rPr>
        <w:t>na</w:t>
      </w:r>
      <w:proofErr w:type="gramEnd"/>
      <w:r w:rsidRPr="00684305">
        <w:rPr>
          <w:rFonts w:ascii="Tahoma" w:hAnsi="Tahoma" w:cs="Tahoma"/>
          <w:sz w:val="18"/>
          <w:szCs w:val="18"/>
        </w:rPr>
        <w:t xml:space="preserve"> podstawie ogólnych warunków ubezpieczenia</w:t>
      </w:r>
      <w:r w:rsidR="00CD5A46">
        <w:rPr>
          <w:rFonts w:ascii="Tahoma" w:hAnsi="Tahoma" w:cs="Tahoma"/>
          <w:sz w:val="18"/>
          <w:szCs w:val="18"/>
        </w:rPr>
        <w:t xml:space="preserve"> PZU </w:t>
      </w:r>
      <w:r w:rsidRPr="00684305">
        <w:rPr>
          <w:rFonts w:ascii="Tahoma" w:hAnsi="Tahoma" w:cs="Tahoma"/>
          <w:sz w:val="18"/>
          <w:szCs w:val="18"/>
        </w:rPr>
        <w:t xml:space="preserve">NNW ustalonych uchwałą Zarządu Powszechnego Zakładu Ubezpieczeń Spółki Akcyjnej </w:t>
      </w:r>
      <w:r w:rsidR="00DA48A4" w:rsidRPr="00DA48A4">
        <w:rPr>
          <w:rFonts w:ascii="Tahoma" w:hAnsi="Tahoma" w:cs="Tahoma"/>
          <w:sz w:val="18"/>
          <w:szCs w:val="18"/>
        </w:rPr>
        <w:t>nr UZ/319/2020 z dnia 9 listopada 2020 r. ("OWU")</w:t>
      </w:r>
      <w:r w:rsidR="00DA48A4" w:rsidRPr="00684305">
        <w:rPr>
          <w:rFonts w:ascii="Tahoma" w:hAnsi="Tahoma" w:cs="Tahoma"/>
          <w:sz w:val="18"/>
          <w:szCs w:val="18"/>
        </w:rPr>
        <w:t xml:space="preserve"> </w:t>
      </w:r>
      <w:r w:rsidRPr="00684305">
        <w:rPr>
          <w:rFonts w:ascii="Tahoma" w:hAnsi="Tahoma" w:cs="Tahoma"/>
          <w:sz w:val="18"/>
          <w:szCs w:val="18"/>
        </w:rPr>
        <w:t>(dalej: „OWU NNW”).</w:t>
      </w:r>
    </w:p>
    <w:p w:rsidR="0036384C" w:rsidRPr="00AB48F3" w:rsidRDefault="0036384C" w:rsidP="0036384C">
      <w:pPr>
        <w:spacing w:before="120"/>
        <w:rPr>
          <w:rFonts w:ascii="Tahoma" w:hAnsi="Tahoma" w:cs="Tahoma"/>
          <w:b/>
          <w:sz w:val="18"/>
          <w:szCs w:val="18"/>
        </w:rPr>
      </w:pPr>
      <w:r w:rsidRPr="00AB48F3">
        <w:rPr>
          <w:rFonts w:ascii="Tahoma" w:hAnsi="Tahoma" w:cs="Tahoma"/>
          <w:b/>
          <w:sz w:val="18"/>
          <w:szCs w:val="18"/>
        </w:rPr>
        <w:t>Oświadczam, że otrzymałem/am:</w:t>
      </w:r>
    </w:p>
    <w:p w:rsidR="00FA027A" w:rsidRPr="00BE0F4D" w:rsidRDefault="00FA027A" w:rsidP="00FA027A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426" w:hanging="284"/>
        <w:rPr>
          <w:rFonts w:ascii="Source Sans Pro" w:eastAsia="Tahoma" w:hAnsi="Source Sans Pro" w:cs="Tahoma"/>
        </w:rPr>
      </w:pPr>
      <w:r w:rsidRPr="00BE0F4D">
        <w:rPr>
          <w:rFonts w:ascii="Source Sans Pro" w:eastAsia="Tahoma" w:hAnsi="Source Sans Pro" w:cs="Tahoma"/>
        </w:rPr>
        <w:t xml:space="preserve">OWU </w:t>
      </w:r>
      <w:r>
        <w:rPr>
          <w:rFonts w:ascii="Source Sans Pro" w:eastAsia="Tahoma" w:hAnsi="Source Sans Pro" w:cs="Tahoma"/>
        </w:rPr>
        <w:t xml:space="preserve">PZU </w:t>
      </w:r>
      <w:proofErr w:type="gramStart"/>
      <w:r>
        <w:rPr>
          <w:rFonts w:ascii="Source Sans Pro" w:eastAsia="Tahoma" w:hAnsi="Source Sans Pro" w:cs="Tahoma"/>
        </w:rPr>
        <w:t xml:space="preserve">NNW  </w:t>
      </w:r>
      <w:r w:rsidRPr="00BE0F4D">
        <w:rPr>
          <w:rFonts w:ascii="Source Sans Pro" w:eastAsia="Tahoma" w:hAnsi="Source Sans Pro" w:cs="Tahoma"/>
        </w:rPr>
        <w:t>przed</w:t>
      </w:r>
      <w:proofErr w:type="gramEnd"/>
      <w:r w:rsidRPr="00BE0F4D">
        <w:rPr>
          <w:rFonts w:ascii="Source Sans Pro" w:eastAsia="Tahoma" w:hAnsi="Source Sans Pro" w:cs="Tahoma"/>
        </w:rPr>
        <w:t xml:space="preserve"> przystąpieniem do umowy oraz przed wyrażeniem zgody na finansowanie kosztu składki</w:t>
      </w:r>
      <w:r>
        <w:rPr>
          <w:rFonts w:ascii="Source Sans Pro" w:eastAsia="Tahoma" w:hAnsi="Source Sans Pro" w:cs="Tahoma"/>
        </w:rPr>
        <w:t xml:space="preserve"> </w:t>
      </w:r>
      <w:r w:rsidRPr="00BE0F4D">
        <w:rPr>
          <w:rFonts w:ascii="Source Sans Pro" w:eastAsia="Tahoma" w:hAnsi="Source Sans Pro" w:cs="Tahoma"/>
        </w:rPr>
        <w:t xml:space="preserve">ubezpieczeniowej. </w:t>
      </w:r>
    </w:p>
    <w:p w:rsidR="00FA027A" w:rsidRPr="00BE0F4D" w:rsidRDefault="00FA027A" w:rsidP="00FA027A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426" w:hanging="219"/>
        <w:rPr>
          <w:rFonts w:ascii="Source Sans Pro" w:eastAsia="Tahoma" w:hAnsi="Source Sans Pro" w:cs="Tahoma"/>
        </w:rPr>
      </w:pPr>
      <w:r w:rsidRPr="00BE0F4D">
        <w:rPr>
          <w:rFonts w:ascii="Source Sans Pro" w:hAnsi="Source Sans Pro"/>
        </w:rPr>
        <w:t>Informację o dystrybutorze ubezpieczeń</w:t>
      </w:r>
      <w:r w:rsidRPr="00BE0F4D">
        <w:rPr>
          <w:rFonts w:ascii="Source Sans Pro" w:eastAsia="Tahoma" w:hAnsi="Source Sans Pro" w:cs="Tahoma"/>
        </w:rPr>
        <w:t xml:space="preserve">, przed przystąpieniem do umowy. </w:t>
      </w:r>
    </w:p>
    <w:p w:rsidR="00FA027A" w:rsidRPr="00BE0F4D" w:rsidRDefault="00FA027A" w:rsidP="00FA027A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426" w:hanging="219"/>
        <w:rPr>
          <w:rFonts w:ascii="Source Sans Pro" w:hAnsi="Source Sans Pro" w:cs="Tahoma"/>
        </w:rPr>
      </w:pPr>
      <w:proofErr w:type="gramStart"/>
      <w:r w:rsidRPr="00BE0F4D">
        <w:rPr>
          <w:rFonts w:ascii="Source Sans Pro" w:hAnsi="Source Sans Pro" w:cs="Tahoma"/>
          <w:bCs/>
          <w:iCs/>
        </w:rPr>
        <w:t>Informację  Administratora</w:t>
      </w:r>
      <w:proofErr w:type="gramEnd"/>
      <w:r w:rsidRPr="00BE0F4D">
        <w:rPr>
          <w:rFonts w:ascii="Source Sans Pro" w:hAnsi="Source Sans Pro" w:cs="Tahoma"/>
          <w:bCs/>
          <w:iCs/>
        </w:rPr>
        <w:t xml:space="preserve"> danych osobowych</w:t>
      </w:r>
      <w:r>
        <w:rPr>
          <w:rFonts w:ascii="Source Sans Pro" w:hAnsi="Source Sans Pro" w:cs="Tahoma"/>
          <w:bCs/>
          <w:iCs/>
        </w:rPr>
        <w:t xml:space="preserve"> dla klienta</w:t>
      </w:r>
      <w:r w:rsidRPr="00BE0F4D">
        <w:rPr>
          <w:rFonts w:ascii="Source Sans Pro" w:hAnsi="Source Sans Pro" w:cs="Tahoma"/>
          <w:bCs/>
          <w:iCs/>
        </w:rPr>
        <w:t>.</w:t>
      </w:r>
    </w:p>
    <w:p w:rsidR="0036384C" w:rsidRPr="00AB48F3" w:rsidRDefault="0036384C" w:rsidP="00EB6206">
      <w:pPr>
        <w:pStyle w:val="Akapitzlist"/>
        <w:tabs>
          <w:tab w:val="left" w:pos="426"/>
        </w:tabs>
        <w:spacing w:before="120" w:after="120"/>
        <w:ind w:left="426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27"/>
        <w:gridCol w:w="2690"/>
        <w:gridCol w:w="2661"/>
        <w:gridCol w:w="4123"/>
      </w:tblGrid>
      <w:tr w:rsidR="0036384C" w:rsidRPr="002D65BE" w:rsidTr="00391A84">
        <w:trPr>
          <w:trHeight w:val="624"/>
          <w:jc w:val="center"/>
        </w:trPr>
        <w:tc>
          <w:tcPr>
            <w:tcW w:w="427" w:type="dxa"/>
            <w:vAlign w:val="center"/>
          </w:tcPr>
          <w:p w:rsidR="0036384C" w:rsidRPr="00993FE2" w:rsidRDefault="0036384C" w:rsidP="00E44D51">
            <w:pPr>
              <w:tabs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0" w:type="dxa"/>
          </w:tcPr>
          <w:p w:rsidR="0036384C" w:rsidRPr="00943715" w:rsidRDefault="0036384C" w:rsidP="00490BCE">
            <w:pPr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94371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Imię i nazwisko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43715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ubezpieczonego </w:t>
            </w:r>
          </w:p>
        </w:tc>
        <w:tc>
          <w:tcPr>
            <w:tcW w:w="2661" w:type="dxa"/>
          </w:tcPr>
          <w:p w:rsidR="0036384C" w:rsidRDefault="0036384C" w:rsidP="008E54B2">
            <w:pPr>
              <w:tabs>
                <w:tab w:val="left" w:pos="9781"/>
                <w:tab w:val="left" w:pos="9923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Data urodzenia albo PESEL</w:t>
            </w:r>
          </w:p>
          <w:p w:rsidR="00490BCE" w:rsidRDefault="0036384C" w:rsidP="00490BCE">
            <w:pPr>
              <w:tabs>
                <w:tab w:val="left" w:pos="426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943715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ubezpieczonego</w:t>
            </w:r>
            <w:proofErr w:type="gramEnd"/>
            <w:r w:rsidRPr="00943715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</w:t>
            </w:r>
          </w:p>
          <w:p w:rsidR="0036384C" w:rsidRDefault="0036384C" w:rsidP="008E54B2">
            <w:pPr>
              <w:tabs>
                <w:tab w:val="left" w:pos="9781"/>
                <w:tab w:val="left" w:pos="9923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23" w:type="dxa"/>
          </w:tcPr>
          <w:p w:rsidR="0036384C" w:rsidRPr="00943715" w:rsidRDefault="0036384C" w:rsidP="00033359">
            <w:pPr>
              <w:tabs>
                <w:tab w:val="left" w:pos="9781"/>
                <w:tab w:val="left" w:pos="9923"/>
              </w:tabs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Data</w:t>
            </w:r>
            <w:r w:rsidRPr="005306B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i p</w:t>
            </w:r>
            <w:r w:rsidRPr="005306B0">
              <w:rPr>
                <w:rFonts w:ascii="Tahoma" w:hAnsi="Tahoma" w:cs="Tahoma"/>
                <w:b/>
                <w:sz w:val="16"/>
                <w:szCs w:val="16"/>
              </w:rPr>
              <w:t>odpis</w:t>
            </w:r>
            <w:r w:rsidRPr="0094371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Pr="0061521F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dot. </w:t>
            </w:r>
            <w:r w:rsidR="00DD4572" w:rsidRPr="0061521F">
              <w:rPr>
                <w:rFonts w:ascii="Tahoma" w:hAnsi="Tahoma" w:cs="Tahoma"/>
                <w:b/>
                <w:sz w:val="16"/>
                <w:szCs w:val="16"/>
                <w:u w:val="single"/>
              </w:rPr>
              <w:t xml:space="preserve">obydwu </w:t>
            </w:r>
            <w:r w:rsidRPr="0061521F">
              <w:rPr>
                <w:rFonts w:ascii="Tahoma" w:hAnsi="Tahoma" w:cs="Tahoma"/>
                <w:b/>
                <w:sz w:val="16"/>
                <w:szCs w:val="16"/>
                <w:u w:val="single"/>
              </w:rPr>
              <w:t>w/w oświadczeń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) </w:t>
            </w:r>
            <w:r w:rsidR="00033359">
              <w:rPr>
                <w:rFonts w:ascii="Tahoma" w:hAnsi="Tahoma" w:cs="Tahoma"/>
                <w:b/>
                <w:sz w:val="16"/>
                <w:szCs w:val="16"/>
              </w:rPr>
              <w:t>ubezpieczonego</w:t>
            </w:r>
            <w:r w:rsidRPr="00943715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</w:t>
            </w:r>
            <w:r w:rsidR="00630FD3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lub opiekuna </w:t>
            </w:r>
            <w:proofErr w:type="gramStart"/>
            <w:r w:rsidR="00630FD3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prawnego jeśli</w:t>
            </w:r>
            <w:proofErr w:type="gramEnd"/>
            <w:r w:rsidR="00630FD3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ubezpieczony jest niepełnoletni</w:t>
            </w:r>
          </w:p>
        </w:tc>
      </w:tr>
      <w:tr w:rsidR="0036384C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6384C" w:rsidRPr="00684305" w:rsidRDefault="0036384C" w:rsidP="00E44D51">
            <w:pPr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68430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0" w:type="dxa"/>
          </w:tcPr>
          <w:p w:rsidR="0036384C" w:rsidRDefault="0036384C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6384C" w:rsidRDefault="0036384C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6384C" w:rsidRDefault="00391A84" w:rsidP="009847E2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r.</w:t>
            </w:r>
            <w:r w:rsidR="009847E2">
              <w:rPr>
                <w:rStyle w:val="Odwoanieprzypisudolnego"/>
                <w:rFonts w:ascii="Tahoma" w:hAnsi="Tahoma" w:cs="Tahoma"/>
                <w:sz w:val="18"/>
                <w:szCs w:val="18"/>
              </w:rPr>
              <w:footnoteReference w:id="1"/>
            </w:r>
            <w:r w:rsidR="009847E2">
              <w:rPr>
                <w:rFonts w:ascii="Tahoma" w:hAnsi="Tahoma" w:cs="Tahoma"/>
                <w:sz w:val="18"/>
                <w:szCs w:val="18"/>
              </w:rPr>
              <w:t xml:space="preserve">  ...............</w:t>
            </w:r>
            <w:r w:rsidR="0061521F">
              <w:rPr>
                <w:rFonts w:ascii="Tahoma" w:hAnsi="Tahoma" w:cs="Tahoma"/>
                <w:sz w:val="18"/>
                <w:szCs w:val="18"/>
              </w:rPr>
              <w:t>....</w:t>
            </w:r>
            <w:r w:rsidR="009847E2">
              <w:rPr>
                <w:rFonts w:ascii="Tahoma" w:hAnsi="Tahoma" w:cs="Tahoma"/>
                <w:sz w:val="18"/>
                <w:szCs w:val="18"/>
              </w:rPr>
              <w:t>..........</w:t>
            </w:r>
            <w:r w:rsidR="009847E2">
              <w:rPr>
                <w:rStyle w:val="Odwoanieprzypisudolnego"/>
                <w:rFonts w:ascii="Tahoma" w:hAnsi="Tahoma" w:cs="Tahoma"/>
                <w:sz w:val="18"/>
                <w:szCs w:val="18"/>
              </w:rPr>
              <w:footnoteReference w:id="2"/>
            </w:r>
            <w:proofErr w:type="gramEnd"/>
          </w:p>
        </w:tc>
      </w:tr>
      <w:tr w:rsidR="009847E2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9847E2" w:rsidRPr="00684305" w:rsidRDefault="009847E2" w:rsidP="00E44D51">
            <w:pPr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 w:rsidRPr="0068430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690" w:type="dxa"/>
          </w:tcPr>
          <w:p w:rsidR="009847E2" w:rsidRDefault="009847E2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9847E2" w:rsidRDefault="009847E2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9847E2" w:rsidRDefault="00391A84" w:rsidP="009847E2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="009847E2"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 w:rsidR="0061521F">
              <w:rPr>
                <w:rFonts w:ascii="Tahoma" w:hAnsi="Tahoma" w:cs="Tahoma"/>
                <w:sz w:val="18"/>
                <w:szCs w:val="18"/>
              </w:rPr>
              <w:t>.....</w:t>
            </w:r>
            <w:r w:rsidR="009847E2"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9847E2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9847E2" w:rsidRPr="00684305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690" w:type="dxa"/>
          </w:tcPr>
          <w:p w:rsidR="009847E2" w:rsidRDefault="009847E2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9847E2" w:rsidRDefault="009847E2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9847E2" w:rsidRDefault="00391A84" w:rsidP="009847E2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="009847E2"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 w:rsidR="0061521F">
              <w:rPr>
                <w:rFonts w:ascii="Tahoma" w:hAnsi="Tahoma" w:cs="Tahoma"/>
                <w:sz w:val="18"/>
                <w:szCs w:val="18"/>
              </w:rPr>
              <w:t>.....</w:t>
            </w:r>
            <w:r w:rsidR="009847E2"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391A84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91A84" w:rsidRDefault="00391A84" w:rsidP="004C73DF"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690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91A84" w:rsidRDefault="00391A84" w:rsidP="00780E78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>
              <w:rPr>
                <w:rFonts w:ascii="Tahoma" w:hAnsi="Tahoma" w:cs="Tahoma"/>
                <w:sz w:val="18"/>
                <w:szCs w:val="18"/>
              </w:rPr>
              <w:t>.....</w:t>
            </w:r>
            <w:r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391A84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91A84" w:rsidRDefault="00391A84" w:rsidP="004C73DF"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690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91A84" w:rsidRDefault="00391A84" w:rsidP="00780E78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>
              <w:rPr>
                <w:rFonts w:ascii="Tahoma" w:hAnsi="Tahoma" w:cs="Tahoma"/>
                <w:sz w:val="18"/>
                <w:szCs w:val="18"/>
              </w:rPr>
              <w:t>.....</w:t>
            </w:r>
            <w:r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391A84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91A84" w:rsidRDefault="00391A84" w:rsidP="004C73DF"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690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91A84" w:rsidRDefault="00391A84" w:rsidP="00780E78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>
              <w:rPr>
                <w:rFonts w:ascii="Tahoma" w:hAnsi="Tahoma" w:cs="Tahoma"/>
                <w:sz w:val="18"/>
                <w:szCs w:val="18"/>
              </w:rPr>
              <w:t>.....</w:t>
            </w:r>
            <w:r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391A84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91A84" w:rsidRDefault="00391A84" w:rsidP="004C73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690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91A84" w:rsidRDefault="00391A84" w:rsidP="00780E78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>
              <w:rPr>
                <w:rFonts w:ascii="Tahoma" w:hAnsi="Tahoma" w:cs="Tahoma"/>
                <w:sz w:val="18"/>
                <w:szCs w:val="18"/>
              </w:rPr>
              <w:t>.....</w:t>
            </w:r>
            <w:r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391A84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91A84" w:rsidRDefault="00391A84" w:rsidP="004C73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690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91A84" w:rsidRDefault="00391A84" w:rsidP="00780E78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>
              <w:rPr>
                <w:rFonts w:ascii="Tahoma" w:hAnsi="Tahoma" w:cs="Tahoma"/>
                <w:sz w:val="18"/>
                <w:szCs w:val="18"/>
              </w:rPr>
              <w:t>.....</w:t>
            </w:r>
            <w:r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391A84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91A84" w:rsidRDefault="00391A84" w:rsidP="004C73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690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91A84" w:rsidRDefault="00391A84" w:rsidP="00780E78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>
              <w:rPr>
                <w:rFonts w:ascii="Tahoma" w:hAnsi="Tahoma" w:cs="Tahoma"/>
                <w:sz w:val="18"/>
                <w:szCs w:val="18"/>
              </w:rPr>
              <w:t>.....</w:t>
            </w:r>
            <w:r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  <w:tr w:rsidR="00391A84" w:rsidTr="00391A84">
        <w:trPr>
          <w:trHeight w:val="366"/>
          <w:jc w:val="center"/>
        </w:trPr>
        <w:tc>
          <w:tcPr>
            <w:tcW w:w="427" w:type="dxa"/>
            <w:vAlign w:val="center"/>
          </w:tcPr>
          <w:p w:rsidR="00391A84" w:rsidRDefault="00391A84" w:rsidP="004C73D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690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661" w:type="dxa"/>
          </w:tcPr>
          <w:p w:rsidR="00391A84" w:rsidRDefault="00391A84" w:rsidP="00E44D51">
            <w:pPr>
              <w:tabs>
                <w:tab w:val="left" w:pos="426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3" w:type="dxa"/>
            <w:vAlign w:val="bottom"/>
          </w:tcPr>
          <w:p w:rsidR="00391A84" w:rsidRDefault="00391A84" w:rsidP="00780E78">
            <w:r w:rsidRPr="00391A84">
              <w:rPr>
                <w:rFonts w:ascii="Tahoma" w:hAnsi="Tahoma" w:cs="Tahoma"/>
                <w:sz w:val="18"/>
                <w:szCs w:val="18"/>
              </w:rPr>
              <w:t xml:space="preserve">24.06.2023 </w:t>
            </w:r>
            <w:proofErr w:type="gramStart"/>
            <w:r w:rsidRPr="00391A84">
              <w:rPr>
                <w:rFonts w:ascii="Tahoma" w:hAnsi="Tahoma" w:cs="Tahoma"/>
                <w:sz w:val="18"/>
                <w:szCs w:val="18"/>
              </w:rPr>
              <w:t>r.</w:t>
            </w:r>
            <w:r w:rsidRPr="00D75FE6">
              <w:rPr>
                <w:rFonts w:ascii="Tahoma" w:hAnsi="Tahoma" w:cs="Tahoma"/>
                <w:sz w:val="18"/>
                <w:szCs w:val="18"/>
              </w:rPr>
              <w:t xml:space="preserve">  .................</w:t>
            </w:r>
            <w:r>
              <w:rPr>
                <w:rFonts w:ascii="Tahoma" w:hAnsi="Tahoma" w:cs="Tahoma"/>
                <w:sz w:val="18"/>
                <w:szCs w:val="18"/>
              </w:rPr>
              <w:t>.....</w:t>
            </w:r>
            <w:r w:rsidRPr="00D75FE6">
              <w:rPr>
                <w:rFonts w:ascii="Tahoma" w:hAnsi="Tahoma" w:cs="Tahoma"/>
                <w:sz w:val="18"/>
                <w:szCs w:val="18"/>
              </w:rPr>
              <w:t>........</w:t>
            </w:r>
            <w:proofErr w:type="gramEnd"/>
          </w:p>
        </w:tc>
      </w:tr>
    </w:tbl>
    <w:p w:rsidR="0036384C" w:rsidRDefault="0036384C" w:rsidP="0036384C">
      <w:pPr>
        <w:ind w:left="8364"/>
        <w:jc w:val="both"/>
        <w:rPr>
          <w:rFonts w:ascii="Tahoma" w:hAnsi="Tahoma" w:cs="Tahoma"/>
        </w:rPr>
      </w:pPr>
    </w:p>
    <w:p w:rsidR="0036384C" w:rsidRPr="00EF4FA3" w:rsidRDefault="0036384C" w:rsidP="0036384C">
      <w:pPr>
        <w:jc w:val="right"/>
        <w:rPr>
          <w:rFonts w:ascii="Tahoma" w:hAnsi="Tahoma" w:cs="Tahoma"/>
        </w:rPr>
      </w:pPr>
      <w:r w:rsidRPr="00EF4FA3">
        <w:rPr>
          <w:rFonts w:ascii="Tahoma" w:hAnsi="Tahoma" w:cs="Tahoma"/>
        </w:rPr>
        <w:t>.........................................</w:t>
      </w:r>
      <w:r>
        <w:rPr>
          <w:rFonts w:ascii="Tahoma" w:hAnsi="Tahoma" w:cs="Tahoma"/>
        </w:rPr>
        <w:t>.........</w:t>
      </w:r>
    </w:p>
    <w:p w:rsidR="00A7294B" w:rsidRPr="0036384C" w:rsidRDefault="0036384C" w:rsidP="0036384C">
      <w:pPr>
        <w:ind w:left="6804"/>
        <w:jc w:val="right"/>
        <w:rPr>
          <w:rFonts w:ascii="Tahoma" w:hAnsi="Tahoma" w:cs="Tahoma"/>
          <w:sz w:val="16"/>
          <w:szCs w:val="16"/>
        </w:rPr>
      </w:pPr>
      <w:r w:rsidRPr="0094371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        Data </w:t>
      </w:r>
      <w:proofErr w:type="gramStart"/>
      <w:r>
        <w:rPr>
          <w:rFonts w:ascii="Tahoma" w:hAnsi="Tahoma" w:cs="Tahoma"/>
          <w:sz w:val="16"/>
          <w:szCs w:val="16"/>
        </w:rPr>
        <w:t>i  p</w:t>
      </w:r>
      <w:r w:rsidRPr="00943715">
        <w:rPr>
          <w:rFonts w:ascii="Tahoma" w:hAnsi="Tahoma" w:cs="Tahoma"/>
          <w:sz w:val="16"/>
          <w:szCs w:val="16"/>
        </w:rPr>
        <w:t>odpis</w:t>
      </w:r>
      <w:proofErr w:type="gramEnd"/>
      <w:r w:rsidRPr="0094371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a</w:t>
      </w:r>
      <w:r w:rsidRPr="00943715">
        <w:rPr>
          <w:rFonts w:ascii="Tahoma" w:hAnsi="Tahoma" w:cs="Tahoma"/>
          <w:sz w:val="16"/>
          <w:szCs w:val="16"/>
        </w:rPr>
        <w:t>genta</w:t>
      </w:r>
    </w:p>
    <w:sectPr w:rsidR="00A7294B" w:rsidRPr="0036384C" w:rsidSect="0061521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B43" w:rsidRDefault="00836B43" w:rsidP="00987F96">
      <w:r>
        <w:separator/>
      </w:r>
    </w:p>
  </w:endnote>
  <w:endnote w:type="continuationSeparator" w:id="0">
    <w:p w:rsidR="00836B43" w:rsidRDefault="00836B43" w:rsidP="00987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98182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87F96" w:rsidRDefault="00987F96" w:rsidP="00987F96">
            <w:pPr>
              <w:pStyle w:val="Stopka"/>
              <w:jc w:val="center"/>
            </w:pPr>
            <w:r w:rsidRPr="00987F96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="005C1792" w:rsidRPr="00987F96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987F96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="005C1792" w:rsidRPr="00987F96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391A84">
              <w:rPr>
                <w:rFonts w:ascii="Tahoma" w:hAnsi="Tahoma" w:cs="Tahoma"/>
                <w:bCs/>
                <w:noProof/>
                <w:sz w:val="18"/>
                <w:szCs w:val="18"/>
              </w:rPr>
              <w:t>1</w:t>
            </w:r>
            <w:r w:rsidR="005C1792" w:rsidRPr="00987F96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987F96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="005C1792" w:rsidRPr="00987F96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987F96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="005C1792" w:rsidRPr="00987F96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391A84">
              <w:rPr>
                <w:rFonts w:ascii="Tahoma" w:hAnsi="Tahoma" w:cs="Tahoma"/>
                <w:bCs/>
                <w:noProof/>
                <w:sz w:val="18"/>
                <w:szCs w:val="18"/>
              </w:rPr>
              <w:t>1</w:t>
            </w:r>
            <w:r w:rsidR="005C1792" w:rsidRPr="00987F96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87F96" w:rsidRDefault="00987F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B43" w:rsidRDefault="00836B43" w:rsidP="00987F96">
      <w:r>
        <w:separator/>
      </w:r>
    </w:p>
  </w:footnote>
  <w:footnote w:type="continuationSeparator" w:id="0">
    <w:p w:rsidR="00836B43" w:rsidRDefault="00836B43" w:rsidP="00987F96">
      <w:r>
        <w:continuationSeparator/>
      </w:r>
    </w:p>
  </w:footnote>
  <w:footnote w:id="1">
    <w:p w:rsidR="009847E2" w:rsidRPr="00917DB1" w:rsidRDefault="009847E2" w:rsidP="009847E2">
      <w:pPr>
        <w:pStyle w:val="Tekstprzypisudolnego"/>
        <w:rPr>
          <w:rFonts w:ascii="Tahoma" w:hAnsi="Tahoma" w:cs="Tahoma"/>
          <w:sz w:val="16"/>
          <w:szCs w:val="16"/>
        </w:rPr>
      </w:pPr>
      <w:r w:rsidRPr="00917DB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17DB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Data</w:t>
      </w:r>
      <w:r w:rsidRPr="00917DB1">
        <w:rPr>
          <w:rFonts w:ascii="Tahoma" w:hAnsi="Tahoma" w:cs="Tahoma"/>
          <w:sz w:val="16"/>
          <w:szCs w:val="16"/>
        </w:rPr>
        <w:t>.</w:t>
      </w:r>
    </w:p>
  </w:footnote>
  <w:footnote w:id="2">
    <w:p w:rsidR="009847E2" w:rsidRPr="00B6537A" w:rsidRDefault="009847E2" w:rsidP="009847E2">
      <w:pPr>
        <w:pStyle w:val="Tekstprzypisudolnego"/>
        <w:rPr>
          <w:rFonts w:ascii="Tahoma" w:hAnsi="Tahoma" w:cs="Tahoma"/>
          <w:sz w:val="16"/>
          <w:szCs w:val="16"/>
        </w:rPr>
      </w:pPr>
      <w:r w:rsidRPr="00B6537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537A">
        <w:rPr>
          <w:rFonts w:ascii="Tahoma" w:hAnsi="Tahoma" w:cs="Tahoma"/>
          <w:sz w:val="16"/>
          <w:szCs w:val="16"/>
        </w:rPr>
        <w:t xml:space="preserve"> Podpis.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4C06"/>
    <w:multiLevelType w:val="multilevel"/>
    <w:tmpl w:val="0415001D"/>
    <w:styleLink w:val="Styl1"/>
    <w:lvl w:ilvl="0">
      <w:start w:val="1"/>
      <w:numFmt w:val="bullet"/>
      <w:lvlText w:val="§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BD143FE"/>
    <w:multiLevelType w:val="hybridMultilevel"/>
    <w:tmpl w:val="1A6E463A"/>
    <w:lvl w:ilvl="0" w:tplc="09B2316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73305"/>
    <w:multiLevelType w:val="hybridMultilevel"/>
    <w:tmpl w:val="1A6E463A"/>
    <w:lvl w:ilvl="0" w:tplc="09B2316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84C"/>
    <w:rsid w:val="0001789C"/>
    <w:rsid w:val="00033359"/>
    <w:rsid w:val="00085881"/>
    <w:rsid w:val="00267C36"/>
    <w:rsid w:val="002D4B5C"/>
    <w:rsid w:val="00340A21"/>
    <w:rsid w:val="0034490C"/>
    <w:rsid w:val="0036384C"/>
    <w:rsid w:val="00391A84"/>
    <w:rsid w:val="003C778A"/>
    <w:rsid w:val="00471FA1"/>
    <w:rsid w:val="00490BCE"/>
    <w:rsid w:val="004A19B7"/>
    <w:rsid w:val="004B66D3"/>
    <w:rsid w:val="004C73DF"/>
    <w:rsid w:val="00576F53"/>
    <w:rsid w:val="00597FCC"/>
    <w:rsid w:val="005B0E15"/>
    <w:rsid w:val="005C1792"/>
    <w:rsid w:val="005D0B5D"/>
    <w:rsid w:val="0061521F"/>
    <w:rsid w:val="00630FD3"/>
    <w:rsid w:val="006D187D"/>
    <w:rsid w:val="006F032B"/>
    <w:rsid w:val="007B6647"/>
    <w:rsid w:val="007B7753"/>
    <w:rsid w:val="00820DD8"/>
    <w:rsid w:val="00824F83"/>
    <w:rsid w:val="00836B43"/>
    <w:rsid w:val="008E54B2"/>
    <w:rsid w:val="009847E2"/>
    <w:rsid w:val="00987F96"/>
    <w:rsid w:val="009A03D2"/>
    <w:rsid w:val="00A54C68"/>
    <w:rsid w:val="00A54DF3"/>
    <w:rsid w:val="00A7294B"/>
    <w:rsid w:val="00B236B8"/>
    <w:rsid w:val="00B675FE"/>
    <w:rsid w:val="00BB3D30"/>
    <w:rsid w:val="00CD4F6C"/>
    <w:rsid w:val="00CD5A46"/>
    <w:rsid w:val="00D17613"/>
    <w:rsid w:val="00DA48A4"/>
    <w:rsid w:val="00DD4572"/>
    <w:rsid w:val="00EB6206"/>
    <w:rsid w:val="00F770A3"/>
    <w:rsid w:val="00FA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384C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4490C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3638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384C"/>
    <w:pPr>
      <w:ind w:left="720"/>
      <w:contextualSpacing/>
    </w:pPr>
  </w:style>
  <w:style w:type="table" w:styleId="Tabela-Siatka">
    <w:name w:val="Table Grid"/>
    <w:basedOn w:val="Standardowy"/>
    <w:rsid w:val="0036384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87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7F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7E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7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384C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4490C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3638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6384C"/>
    <w:pPr>
      <w:ind w:left="720"/>
      <w:contextualSpacing/>
    </w:pPr>
  </w:style>
  <w:style w:type="table" w:styleId="Tabela-Siatka">
    <w:name w:val="Table Grid"/>
    <w:basedOn w:val="Standardowy"/>
    <w:rsid w:val="0036384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7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7F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7E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7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Skorża Renata (Centrala PZUSA)</dc:creator>
  <cp:lastModifiedBy>Asus</cp:lastModifiedBy>
  <cp:revision>3</cp:revision>
  <dcterms:created xsi:type="dcterms:W3CDTF">2023-06-17T08:19:00Z</dcterms:created>
  <dcterms:modified xsi:type="dcterms:W3CDTF">2023-08-15T18:02:00Z</dcterms:modified>
</cp:coreProperties>
</file>